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63195D" w:rsidRPr="00216A42" w:rsidRDefault="00F63E7F">
      <w:pPr>
        <w:rPr>
          <w:rFonts w:ascii="Arial" w:hAnsi="Arial" w:cs="Arial"/>
          <w:sz w:val="36"/>
          <w:szCs w:val="36"/>
        </w:rPr>
      </w:pPr>
      <w:r w:rsidRPr="00216A42">
        <w:rPr>
          <w:rFonts w:ascii="Arial" w:hAnsi="Arial" w:cs="Arial"/>
          <w:sz w:val="36"/>
          <w:szCs w:val="36"/>
        </w:rPr>
        <w:t>Certyfikat „</w:t>
      </w:r>
      <w:r w:rsidR="00883134" w:rsidRPr="00216A42">
        <w:rPr>
          <w:rFonts w:ascii="Arial" w:hAnsi="Arial" w:cs="Arial"/>
          <w:sz w:val="36"/>
          <w:szCs w:val="36"/>
        </w:rPr>
        <w:t xml:space="preserve">Dobry Produkt </w:t>
      </w:r>
      <w:r w:rsidR="001408B5">
        <w:rPr>
          <w:rFonts w:ascii="Arial" w:hAnsi="Arial" w:cs="Arial"/>
          <w:sz w:val="36"/>
          <w:szCs w:val="36"/>
        </w:rPr>
        <w:t xml:space="preserve">- </w:t>
      </w:r>
      <w:r w:rsidR="00C77EB2" w:rsidRPr="00216A42">
        <w:rPr>
          <w:rFonts w:ascii="Arial" w:hAnsi="Arial" w:cs="Arial"/>
          <w:sz w:val="36"/>
          <w:szCs w:val="36"/>
        </w:rPr>
        <w:t xml:space="preserve">Wybór </w:t>
      </w:r>
      <w:r w:rsidR="00954A50" w:rsidRPr="00216A42">
        <w:rPr>
          <w:rFonts w:ascii="Arial" w:hAnsi="Arial" w:cs="Arial"/>
          <w:sz w:val="36"/>
          <w:szCs w:val="36"/>
        </w:rPr>
        <w:t>Ekspertów</w:t>
      </w:r>
      <w:r w:rsidR="00C77EB2" w:rsidRPr="00216A42">
        <w:rPr>
          <w:rFonts w:ascii="Arial" w:hAnsi="Arial" w:cs="Arial"/>
          <w:sz w:val="36"/>
          <w:szCs w:val="36"/>
        </w:rPr>
        <w:t xml:space="preserve"> </w:t>
      </w:r>
      <w:r w:rsidR="00883134" w:rsidRPr="00216A42">
        <w:rPr>
          <w:rFonts w:ascii="Arial" w:hAnsi="Arial" w:cs="Arial"/>
          <w:sz w:val="36"/>
          <w:szCs w:val="36"/>
        </w:rPr>
        <w:t>2012</w:t>
      </w:r>
      <w:r w:rsidRPr="00216A42">
        <w:rPr>
          <w:rFonts w:ascii="Arial" w:hAnsi="Arial" w:cs="Arial"/>
          <w:sz w:val="36"/>
          <w:szCs w:val="36"/>
        </w:rPr>
        <w:t>”</w:t>
      </w:r>
      <w:r w:rsidR="00883134" w:rsidRPr="00216A42">
        <w:rPr>
          <w:rFonts w:ascii="Arial" w:hAnsi="Arial" w:cs="Arial"/>
          <w:sz w:val="36"/>
          <w:szCs w:val="36"/>
        </w:rPr>
        <w:t xml:space="preserve"> dla </w:t>
      </w:r>
      <w:proofErr w:type="spellStart"/>
      <w:r w:rsidR="00883134" w:rsidRPr="00216A42">
        <w:rPr>
          <w:rFonts w:ascii="Arial" w:hAnsi="Arial" w:cs="Arial"/>
          <w:sz w:val="36"/>
          <w:szCs w:val="36"/>
        </w:rPr>
        <w:t>Pszeniczniak</w:t>
      </w:r>
      <w:r w:rsidR="00C77EB2" w:rsidRPr="00216A42">
        <w:rPr>
          <w:rFonts w:ascii="Arial" w:hAnsi="Arial" w:cs="Arial"/>
          <w:sz w:val="36"/>
          <w:szCs w:val="36"/>
        </w:rPr>
        <w:t>a</w:t>
      </w:r>
      <w:proofErr w:type="spellEnd"/>
      <w:r w:rsidR="00883134" w:rsidRPr="00216A42">
        <w:rPr>
          <w:rFonts w:ascii="Arial" w:hAnsi="Arial" w:cs="Arial"/>
          <w:sz w:val="36"/>
          <w:szCs w:val="36"/>
        </w:rPr>
        <w:t xml:space="preserve"> z Browaru Amber.</w:t>
      </w:r>
    </w:p>
    <w:p w:rsidR="00152AF5" w:rsidRDefault="002436C3" w:rsidP="00987CEA">
      <w:pPr>
        <w:rPr>
          <w:rFonts w:ascii="Arial" w:hAnsi="Arial" w:cs="Arial"/>
          <w:b/>
        </w:rPr>
      </w:pPr>
      <w:proofErr w:type="spellStart"/>
      <w:r w:rsidRPr="00216A42">
        <w:rPr>
          <w:rFonts w:ascii="Arial" w:hAnsi="Arial" w:cs="Arial"/>
          <w:b/>
        </w:rPr>
        <w:t>Psze</w:t>
      </w:r>
      <w:r w:rsidR="001A5ED9" w:rsidRPr="00216A42">
        <w:rPr>
          <w:rFonts w:ascii="Arial" w:hAnsi="Arial" w:cs="Arial"/>
          <w:b/>
        </w:rPr>
        <w:t>niczniak</w:t>
      </w:r>
      <w:proofErr w:type="spellEnd"/>
      <w:r w:rsidR="00987CEA" w:rsidRPr="00216A42">
        <w:rPr>
          <w:rFonts w:ascii="Arial" w:hAnsi="Arial" w:cs="Arial"/>
          <w:b/>
        </w:rPr>
        <w:t>, najnowsze piwo</w:t>
      </w:r>
      <w:r w:rsidR="001A5ED9" w:rsidRPr="00216A42">
        <w:rPr>
          <w:rFonts w:ascii="Arial" w:hAnsi="Arial" w:cs="Arial"/>
          <w:b/>
        </w:rPr>
        <w:t xml:space="preserve"> z Browaru Amber</w:t>
      </w:r>
      <w:r w:rsidR="00987CEA" w:rsidRPr="00216A42">
        <w:rPr>
          <w:rFonts w:ascii="Arial" w:hAnsi="Arial" w:cs="Arial"/>
          <w:b/>
        </w:rPr>
        <w:t>,</w:t>
      </w:r>
      <w:r w:rsidR="001A5ED9" w:rsidRPr="00216A42">
        <w:rPr>
          <w:rFonts w:ascii="Arial" w:hAnsi="Arial" w:cs="Arial"/>
          <w:b/>
        </w:rPr>
        <w:t xml:space="preserve"> otrzymał</w:t>
      </w:r>
      <w:r w:rsidRPr="00216A42">
        <w:rPr>
          <w:rFonts w:ascii="Arial" w:hAnsi="Arial" w:cs="Arial"/>
          <w:b/>
        </w:rPr>
        <w:t xml:space="preserve"> tytuł „Dobry Produkt </w:t>
      </w:r>
      <w:r w:rsidR="001408B5">
        <w:rPr>
          <w:rFonts w:ascii="Arial" w:hAnsi="Arial" w:cs="Arial"/>
          <w:b/>
        </w:rPr>
        <w:t xml:space="preserve">- </w:t>
      </w:r>
      <w:r w:rsidR="00954A50" w:rsidRPr="00216A42">
        <w:rPr>
          <w:rFonts w:ascii="Arial" w:hAnsi="Arial" w:cs="Arial"/>
          <w:b/>
        </w:rPr>
        <w:t>Wybór Ekspertów</w:t>
      </w:r>
      <w:r w:rsidR="00C77EB2" w:rsidRPr="00216A42">
        <w:rPr>
          <w:rFonts w:ascii="Arial" w:hAnsi="Arial" w:cs="Arial"/>
          <w:b/>
        </w:rPr>
        <w:t xml:space="preserve"> </w:t>
      </w:r>
      <w:r w:rsidR="001A44CE" w:rsidRPr="00216A42">
        <w:rPr>
          <w:rFonts w:ascii="Arial" w:hAnsi="Arial" w:cs="Arial"/>
          <w:b/>
        </w:rPr>
        <w:t>2012”</w:t>
      </w:r>
      <w:r w:rsidR="00152AF5">
        <w:rPr>
          <w:rFonts w:ascii="Arial" w:hAnsi="Arial" w:cs="Arial"/>
          <w:b/>
        </w:rPr>
        <w:t xml:space="preserve"> w kategorii</w:t>
      </w:r>
      <w:r w:rsidR="00BF7C99">
        <w:rPr>
          <w:rFonts w:ascii="Arial" w:hAnsi="Arial" w:cs="Arial"/>
          <w:b/>
        </w:rPr>
        <w:t>:</w:t>
      </w:r>
      <w:r w:rsidR="00152AF5">
        <w:rPr>
          <w:rFonts w:ascii="Arial" w:hAnsi="Arial" w:cs="Arial"/>
          <w:b/>
        </w:rPr>
        <w:t xml:space="preserve"> Produkt Regionalny</w:t>
      </w:r>
      <w:r w:rsidR="001A44CE" w:rsidRPr="00216A42">
        <w:rPr>
          <w:rFonts w:ascii="Arial" w:hAnsi="Arial" w:cs="Arial"/>
          <w:b/>
        </w:rPr>
        <w:t>.</w:t>
      </w:r>
    </w:p>
    <w:p w:rsidR="00987CEA" w:rsidRPr="00152AF5" w:rsidRDefault="00987CEA" w:rsidP="00987CEA">
      <w:pPr>
        <w:rPr>
          <w:rFonts w:ascii="Arial" w:hAnsi="Arial" w:cs="Arial"/>
        </w:rPr>
      </w:pPr>
      <w:r w:rsidRPr="00152AF5">
        <w:rPr>
          <w:rFonts w:ascii="Arial" w:hAnsi="Arial" w:cs="Arial"/>
        </w:rPr>
        <w:t xml:space="preserve">Głównym celem tego wyróżnienia jest </w:t>
      </w:r>
      <w:r w:rsidR="003E5226" w:rsidRPr="00152AF5">
        <w:rPr>
          <w:rFonts w:ascii="Arial" w:hAnsi="Arial" w:cs="Arial"/>
        </w:rPr>
        <w:t xml:space="preserve">popularyzacja i promocja najlepszych produktów spożywczych, które </w:t>
      </w:r>
      <w:r w:rsidR="0008203F">
        <w:rPr>
          <w:rFonts w:ascii="Arial" w:hAnsi="Arial" w:cs="Arial"/>
        </w:rPr>
        <w:t>charakteryzują</w:t>
      </w:r>
      <w:r w:rsidR="003E5226" w:rsidRPr="00152AF5">
        <w:rPr>
          <w:rFonts w:ascii="Arial" w:hAnsi="Arial" w:cs="Arial"/>
        </w:rPr>
        <w:t xml:space="preserve"> </w:t>
      </w:r>
      <w:proofErr w:type="gramStart"/>
      <w:r w:rsidR="003E5226" w:rsidRPr="00152AF5">
        <w:rPr>
          <w:rFonts w:ascii="Arial" w:hAnsi="Arial" w:cs="Arial"/>
        </w:rPr>
        <w:t>się</w:t>
      </w:r>
      <w:r w:rsidR="00F63E7F" w:rsidRPr="00152AF5">
        <w:rPr>
          <w:rFonts w:ascii="Arial" w:hAnsi="Arial" w:cs="Arial"/>
        </w:rPr>
        <w:t>:</w:t>
      </w:r>
      <w:r w:rsidR="003E5226" w:rsidRPr="00152AF5">
        <w:rPr>
          <w:rFonts w:ascii="Arial" w:hAnsi="Arial" w:cs="Arial"/>
        </w:rPr>
        <w:t xml:space="preserve"> jakością</w:t>
      </w:r>
      <w:proofErr w:type="gramEnd"/>
      <w:r w:rsidR="003E5226" w:rsidRPr="00152AF5">
        <w:rPr>
          <w:rFonts w:ascii="Arial" w:hAnsi="Arial" w:cs="Arial"/>
        </w:rPr>
        <w:t>, innowac</w:t>
      </w:r>
      <w:r w:rsidR="00152AF5">
        <w:rPr>
          <w:rFonts w:ascii="Arial" w:hAnsi="Arial" w:cs="Arial"/>
        </w:rPr>
        <w:t>yjnością, sposobem opakowania, tych</w:t>
      </w:r>
      <w:r w:rsidR="001408B5">
        <w:rPr>
          <w:rFonts w:ascii="Arial" w:hAnsi="Arial" w:cs="Arial"/>
        </w:rPr>
        <w:t>,</w:t>
      </w:r>
      <w:r w:rsidR="003E5226" w:rsidRPr="00152AF5">
        <w:rPr>
          <w:rFonts w:ascii="Arial" w:hAnsi="Arial" w:cs="Arial"/>
        </w:rPr>
        <w:t xml:space="preserve"> które znajdują największe uznanie u klientów.</w:t>
      </w:r>
      <w:r w:rsidR="0061410B" w:rsidRPr="00152AF5">
        <w:rPr>
          <w:rFonts w:ascii="Arial" w:hAnsi="Arial" w:cs="Arial"/>
        </w:rPr>
        <w:t xml:space="preserve"> </w:t>
      </w:r>
    </w:p>
    <w:p w:rsidR="00F93E56" w:rsidRDefault="00987CEA" w:rsidP="00B93725">
      <w:pPr>
        <w:rPr>
          <w:rFonts w:ascii="Arial" w:hAnsi="Arial" w:cs="Arial"/>
        </w:rPr>
      </w:pPr>
      <w:proofErr w:type="gramStart"/>
      <w:r w:rsidRPr="002C0AB7">
        <w:rPr>
          <w:rFonts w:ascii="Arial" w:hAnsi="Arial" w:cs="Arial"/>
        </w:rPr>
        <w:t xml:space="preserve">Nagroda </w:t>
      </w:r>
      <w:r w:rsidR="003E5226" w:rsidRPr="002C0AB7">
        <w:rPr>
          <w:rFonts w:ascii="Arial" w:hAnsi="Arial" w:cs="Arial"/>
        </w:rPr>
        <w:t>co</w:t>
      </w:r>
      <w:proofErr w:type="gramEnd"/>
      <w:r w:rsidR="003E5226" w:rsidRPr="002C0AB7">
        <w:rPr>
          <w:rFonts w:ascii="Arial" w:hAnsi="Arial" w:cs="Arial"/>
        </w:rPr>
        <w:t xml:space="preserve"> roku </w:t>
      </w:r>
      <w:r w:rsidRPr="002C0AB7">
        <w:rPr>
          <w:rFonts w:ascii="Arial" w:hAnsi="Arial" w:cs="Arial"/>
        </w:rPr>
        <w:t>przyznawana jest przez Grupę</w:t>
      </w:r>
      <w:r w:rsidR="00F93E56" w:rsidRPr="002C0AB7">
        <w:rPr>
          <w:rFonts w:ascii="Arial" w:hAnsi="Arial" w:cs="Arial"/>
        </w:rPr>
        <w:t xml:space="preserve"> PTWP</w:t>
      </w:r>
      <w:r w:rsidR="003E5226" w:rsidRPr="002C0AB7">
        <w:rPr>
          <w:rFonts w:ascii="Arial" w:hAnsi="Arial" w:cs="Arial"/>
        </w:rPr>
        <w:t xml:space="preserve"> SA, wydawcę</w:t>
      </w:r>
      <w:r w:rsidRPr="002C0AB7">
        <w:rPr>
          <w:rFonts w:ascii="Arial" w:hAnsi="Arial" w:cs="Arial"/>
        </w:rPr>
        <w:t xml:space="preserve"> magazynu Rynek Spożywczy oraz branżowych serwisów </w:t>
      </w:r>
      <w:r w:rsidR="00F93E56" w:rsidRPr="002C0AB7">
        <w:rPr>
          <w:rFonts w:ascii="Arial" w:hAnsi="Arial" w:cs="Arial"/>
        </w:rPr>
        <w:t>int</w:t>
      </w:r>
      <w:r w:rsidRPr="002C0AB7">
        <w:rPr>
          <w:rFonts w:ascii="Arial" w:hAnsi="Arial" w:cs="Arial"/>
        </w:rPr>
        <w:t>ernetowych portalspozywczy.</w:t>
      </w:r>
      <w:proofErr w:type="gramStart"/>
      <w:r w:rsidRPr="002C0AB7">
        <w:rPr>
          <w:rFonts w:ascii="Arial" w:hAnsi="Arial" w:cs="Arial"/>
        </w:rPr>
        <w:t>pl</w:t>
      </w:r>
      <w:proofErr w:type="gramEnd"/>
      <w:r w:rsidRPr="002C0AB7">
        <w:rPr>
          <w:rFonts w:ascii="Arial" w:hAnsi="Arial" w:cs="Arial"/>
        </w:rPr>
        <w:t xml:space="preserve"> i dlahandlu.</w:t>
      </w:r>
      <w:proofErr w:type="gramStart"/>
      <w:r w:rsidRPr="002C0AB7">
        <w:rPr>
          <w:rFonts w:ascii="Arial" w:hAnsi="Arial" w:cs="Arial"/>
        </w:rPr>
        <w:t>pl</w:t>
      </w:r>
      <w:proofErr w:type="gramEnd"/>
      <w:r w:rsidRPr="002C0AB7">
        <w:rPr>
          <w:rFonts w:ascii="Arial" w:hAnsi="Arial" w:cs="Arial"/>
        </w:rPr>
        <w:t>, wspólnie z Polską O</w:t>
      </w:r>
      <w:r w:rsidR="001408B5">
        <w:rPr>
          <w:rFonts w:ascii="Arial" w:hAnsi="Arial" w:cs="Arial"/>
        </w:rPr>
        <w:t>rganizacją</w:t>
      </w:r>
      <w:r w:rsidR="003E5226" w:rsidRPr="002C0AB7">
        <w:rPr>
          <w:rFonts w:ascii="Arial" w:hAnsi="Arial" w:cs="Arial"/>
        </w:rPr>
        <w:t xml:space="preserve"> Handlu i Dystrybucji. Nagrody przyznawane są</w:t>
      </w:r>
      <w:r w:rsidR="00E16384">
        <w:rPr>
          <w:rFonts w:ascii="Arial" w:hAnsi="Arial" w:cs="Arial"/>
        </w:rPr>
        <w:t xml:space="preserve"> w pięciu</w:t>
      </w:r>
      <w:r w:rsidR="00F93E56" w:rsidRPr="002C0AB7">
        <w:rPr>
          <w:rFonts w:ascii="Arial" w:hAnsi="Arial" w:cs="Arial"/>
        </w:rPr>
        <w:t xml:space="preserve"> ka</w:t>
      </w:r>
      <w:r w:rsidR="00252D3A">
        <w:rPr>
          <w:rFonts w:ascii="Arial" w:hAnsi="Arial" w:cs="Arial"/>
        </w:rPr>
        <w:t xml:space="preserve">tegoriach, </w:t>
      </w:r>
      <w:r w:rsidR="00E16384">
        <w:rPr>
          <w:rFonts w:ascii="Arial" w:hAnsi="Arial" w:cs="Arial"/>
        </w:rPr>
        <w:t>m.</w:t>
      </w:r>
      <w:proofErr w:type="gramStart"/>
      <w:r w:rsidR="00E16384">
        <w:rPr>
          <w:rFonts w:ascii="Arial" w:hAnsi="Arial" w:cs="Arial"/>
        </w:rPr>
        <w:t xml:space="preserve">in.: </w:t>
      </w:r>
      <w:r w:rsidR="001A44CE" w:rsidRPr="002C0AB7">
        <w:rPr>
          <w:rFonts w:ascii="Arial" w:hAnsi="Arial" w:cs="Arial"/>
        </w:rPr>
        <w:t>jakość</w:t>
      </w:r>
      <w:proofErr w:type="gramEnd"/>
      <w:r w:rsidR="001A44CE" w:rsidRPr="002C0AB7">
        <w:rPr>
          <w:rFonts w:ascii="Arial" w:hAnsi="Arial" w:cs="Arial"/>
        </w:rPr>
        <w:t xml:space="preserve">, innowacyjność, design opakowania. </w:t>
      </w:r>
      <w:proofErr w:type="spellStart"/>
      <w:r w:rsidR="001A44CE" w:rsidRPr="002C0AB7">
        <w:rPr>
          <w:rFonts w:ascii="Arial" w:hAnsi="Arial" w:cs="Arial"/>
        </w:rPr>
        <w:t>Pszeniczniak</w:t>
      </w:r>
      <w:proofErr w:type="spellEnd"/>
      <w:r w:rsidR="001A44CE" w:rsidRPr="002C0AB7">
        <w:rPr>
          <w:rFonts w:ascii="Arial" w:hAnsi="Arial" w:cs="Arial"/>
        </w:rPr>
        <w:t xml:space="preserve"> otrzymał </w:t>
      </w:r>
      <w:r w:rsidR="00152AF5">
        <w:rPr>
          <w:rFonts w:ascii="Arial" w:hAnsi="Arial" w:cs="Arial"/>
        </w:rPr>
        <w:t>tytuł</w:t>
      </w:r>
      <w:r w:rsidR="001A44CE" w:rsidRPr="002C0AB7">
        <w:rPr>
          <w:rFonts w:ascii="Arial" w:hAnsi="Arial" w:cs="Arial"/>
        </w:rPr>
        <w:t xml:space="preserve"> w kategorii</w:t>
      </w:r>
      <w:r w:rsidR="001408B5">
        <w:rPr>
          <w:rFonts w:ascii="Arial" w:hAnsi="Arial" w:cs="Arial"/>
        </w:rPr>
        <w:t>:</w:t>
      </w:r>
      <w:r w:rsidR="001A44CE" w:rsidRPr="002C0AB7">
        <w:rPr>
          <w:rFonts w:ascii="Arial" w:hAnsi="Arial" w:cs="Arial"/>
        </w:rPr>
        <w:t xml:space="preserve"> </w:t>
      </w:r>
      <w:r w:rsidR="00152AF5">
        <w:rPr>
          <w:rFonts w:ascii="Arial" w:hAnsi="Arial" w:cs="Arial"/>
        </w:rPr>
        <w:t>Produkt Regionalny.</w:t>
      </w:r>
      <w:bookmarkStart w:id="0" w:name="_GoBack"/>
      <w:bookmarkEnd w:id="0"/>
    </w:p>
    <w:p w:rsidR="00152AF5" w:rsidRPr="007D646B" w:rsidRDefault="00152AF5" w:rsidP="00152AF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="00917B35">
        <w:rPr>
          <w:rFonts w:ascii="Arial" w:hAnsi="Arial" w:cs="Arial"/>
          <w:bCs/>
        </w:rPr>
        <w:t>To dla nas zaszczyt</w:t>
      </w:r>
      <w:r>
        <w:rPr>
          <w:rFonts w:ascii="Arial" w:hAnsi="Arial" w:cs="Arial"/>
          <w:bCs/>
        </w:rPr>
        <w:t xml:space="preserve">, że otrzymaliśmy nagrodę </w:t>
      </w:r>
      <w:r w:rsidR="00394B8F">
        <w:rPr>
          <w:rFonts w:ascii="Arial" w:hAnsi="Arial" w:cs="Arial"/>
          <w:bCs/>
        </w:rPr>
        <w:t>w tak wymownej</w:t>
      </w:r>
      <w:r>
        <w:rPr>
          <w:rFonts w:ascii="Arial" w:hAnsi="Arial" w:cs="Arial"/>
          <w:bCs/>
        </w:rPr>
        <w:t xml:space="preserve"> kategorii</w:t>
      </w:r>
      <w:r w:rsidR="00394B8F">
        <w:rPr>
          <w:rFonts w:ascii="Arial" w:hAnsi="Arial" w:cs="Arial"/>
          <w:bCs/>
        </w:rPr>
        <w:t xml:space="preserve"> jak: Produkt Regionalny</w:t>
      </w:r>
      <w:r>
        <w:rPr>
          <w:rFonts w:ascii="Arial" w:hAnsi="Arial" w:cs="Arial"/>
          <w:bCs/>
        </w:rPr>
        <w:t xml:space="preserve">. </w:t>
      </w:r>
      <w:r w:rsidR="002E429E">
        <w:rPr>
          <w:rFonts w:ascii="Arial" w:hAnsi="Arial" w:cs="Arial"/>
          <w:bCs/>
        </w:rPr>
        <w:t xml:space="preserve">Jest ona </w:t>
      </w:r>
      <w:r w:rsidR="00394B8F">
        <w:rPr>
          <w:rFonts w:ascii="Arial" w:hAnsi="Arial" w:cs="Arial"/>
          <w:bCs/>
        </w:rPr>
        <w:t>dla nas bardzo ważna</w:t>
      </w:r>
      <w:r w:rsidR="00C8371F">
        <w:rPr>
          <w:rFonts w:ascii="Arial" w:hAnsi="Arial" w:cs="Arial"/>
          <w:bCs/>
        </w:rPr>
        <w:t>, poni</w:t>
      </w:r>
      <w:r w:rsidR="00096B81">
        <w:rPr>
          <w:rFonts w:ascii="Arial" w:hAnsi="Arial" w:cs="Arial"/>
          <w:bCs/>
        </w:rPr>
        <w:t>eważ odzwierciedla aktualne tre</w:t>
      </w:r>
      <w:r w:rsidR="00C8371F">
        <w:rPr>
          <w:rFonts w:ascii="Arial" w:hAnsi="Arial" w:cs="Arial"/>
          <w:bCs/>
        </w:rPr>
        <w:t>n</w:t>
      </w:r>
      <w:r w:rsidR="00096B81">
        <w:rPr>
          <w:rFonts w:ascii="Arial" w:hAnsi="Arial" w:cs="Arial"/>
          <w:bCs/>
        </w:rPr>
        <w:t>d</w:t>
      </w:r>
      <w:r w:rsidR="00C8371F">
        <w:rPr>
          <w:rFonts w:ascii="Arial" w:hAnsi="Arial" w:cs="Arial"/>
          <w:bCs/>
        </w:rPr>
        <w:t xml:space="preserve">y rynkowe i potrzeby konsumentów. </w:t>
      </w:r>
      <w:r>
        <w:rPr>
          <w:rFonts w:ascii="Arial" w:hAnsi="Arial" w:cs="Arial"/>
          <w:bCs/>
        </w:rPr>
        <w:t xml:space="preserve">Browar Amber od 20-stu lat </w:t>
      </w:r>
      <w:r w:rsidR="0005081D">
        <w:rPr>
          <w:rFonts w:ascii="Arial" w:hAnsi="Arial" w:cs="Arial"/>
          <w:bCs/>
        </w:rPr>
        <w:t>promuje</w:t>
      </w:r>
      <w:r>
        <w:rPr>
          <w:rFonts w:ascii="Arial" w:hAnsi="Arial" w:cs="Arial"/>
          <w:bCs/>
        </w:rPr>
        <w:t xml:space="preserve"> to</w:t>
      </w:r>
      <w:r w:rsidR="0005081D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 na Pomorzu najlepsze</w:t>
      </w:r>
      <w:r w:rsidR="0005081D">
        <w:rPr>
          <w:rFonts w:ascii="Arial" w:hAnsi="Arial" w:cs="Arial"/>
          <w:bCs/>
        </w:rPr>
        <w:t xml:space="preserve">. </w:t>
      </w:r>
      <w:r w:rsidR="00AF5969">
        <w:rPr>
          <w:rFonts w:ascii="Arial" w:hAnsi="Arial" w:cs="Arial"/>
          <w:bCs/>
        </w:rPr>
        <w:t>Zawsze byliśmy ba</w:t>
      </w:r>
      <w:r w:rsidR="00552258">
        <w:rPr>
          <w:rFonts w:ascii="Arial" w:hAnsi="Arial" w:cs="Arial"/>
          <w:bCs/>
        </w:rPr>
        <w:t>rdzo silnie związani z Regionem</w:t>
      </w:r>
      <w:r>
        <w:rPr>
          <w:rFonts w:ascii="Arial" w:hAnsi="Arial" w:cs="Arial"/>
          <w:bCs/>
        </w:rPr>
        <w:t xml:space="preserve">” – mówi Marek Skrętny, dyrektor </w:t>
      </w:r>
      <w:r w:rsidR="00C62193">
        <w:rPr>
          <w:rFonts w:ascii="Arial" w:hAnsi="Arial" w:cs="Arial"/>
          <w:bCs/>
        </w:rPr>
        <w:t xml:space="preserve">ds. </w:t>
      </w:r>
      <w:r>
        <w:rPr>
          <w:rFonts w:ascii="Arial" w:hAnsi="Arial" w:cs="Arial"/>
          <w:bCs/>
        </w:rPr>
        <w:t>marketingu.</w:t>
      </w:r>
    </w:p>
    <w:p w:rsidR="00152AF5" w:rsidRDefault="00152AF5" w:rsidP="00152AF5">
      <w:pPr>
        <w:rPr>
          <w:rFonts w:ascii="Arial" w:hAnsi="Arial" w:cs="Arial"/>
        </w:rPr>
      </w:pPr>
      <w:r w:rsidRPr="002C0AB7">
        <w:rPr>
          <w:rFonts w:ascii="Arial" w:hAnsi="Arial" w:cs="Arial"/>
        </w:rPr>
        <w:t xml:space="preserve">Nagrodzeni otrzymali </w:t>
      </w:r>
      <w:r>
        <w:rPr>
          <w:rFonts w:ascii="Arial" w:hAnsi="Arial" w:cs="Arial"/>
        </w:rPr>
        <w:t>certyfikaty, które producenci</w:t>
      </w:r>
      <w:r w:rsidRPr="002C0AB7">
        <w:rPr>
          <w:rFonts w:ascii="Arial" w:hAnsi="Arial" w:cs="Arial"/>
        </w:rPr>
        <w:t xml:space="preserve"> będą mogli przez rok eksponować na opakowaniach swoich produktów. </w:t>
      </w:r>
    </w:p>
    <w:p w:rsidR="00F02F3D" w:rsidRDefault="002872FE" w:rsidP="00152AF5">
      <w:pPr>
        <w:rPr>
          <w:rFonts w:ascii="Arial" w:hAnsi="Arial" w:cs="Arial"/>
        </w:rPr>
      </w:pPr>
      <w:r w:rsidRPr="002C0AB7">
        <w:rPr>
          <w:rFonts w:ascii="Arial" w:hAnsi="Arial" w:cs="Arial"/>
        </w:rPr>
        <w:t>„</w:t>
      </w:r>
      <w:r w:rsidR="00FA1217" w:rsidRPr="002C0AB7">
        <w:rPr>
          <w:rFonts w:ascii="Arial" w:hAnsi="Arial" w:cs="Arial"/>
        </w:rPr>
        <w:t>Umieszczenie logotypu na opakow</w:t>
      </w:r>
      <w:r w:rsidR="00E11A38" w:rsidRPr="002C0AB7">
        <w:rPr>
          <w:rFonts w:ascii="Arial" w:hAnsi="Arial" w:cs="Arial"/>
        </w:rPr>
        <w:t>an</w:t>
      </w:r>
      <w:r w:rsidR="00FA1217" w:rsidRPr="002C0AB7">
        <w:rPr>
          <w:rFonts w:ascii="Arial" w:hAnsi="Arial" w:cs="Arial"/>
        </w:rPr>
        <w:t xml:space="preserve">iu ma być </w:t>
      </w:r>
      <w:r w:rsidR="00E11A38" w:rsidRPr="002C0AB7">
        <w:rPr>
          <w:rFonts w:ascii="Arial" w:hAnsi="Arial" w:cs="Arial"/>
        </w:rPr>
        <w:t xml:space="preserve">dla konsumenta </w:t>
      </w:r>
      <w:r w:rsidR="0024118F" w:rsidRPr="002C0AB7">
        <w:rPr>
          <w:rFonts w:ascii="Arial" w:hAnsi="Arial" w:cs="Arial"/>
        </w:rPr>
        <w:t>drogowskazem w gąszczu sklepowych półek.</w:t>
      </w:r>
      <w:r w:rsidR="001408B5">
        <w:rPr>
          <w:rFonts w:ascii="Arial" w:hAnsi="Arial" w:cs="Arial"/>
        </w:rPr>
        <w:t xml:space="preserve"> Wyraźne logo "Dobry Produkt - Wybór E</w:t>
      </w:r>
      <w:r w:rsidR="0024118F" w:rsidRPr="002C0AB7">
        <w:rPr>
          <w:rFonts w:ascii="Arial" w:hAnsi="Arial" w:cs="Arial"/>
        </w:rPr>
        <w:t xml:space="preserve">kspertów" ma pomagać </w:t>
      </w:r>
      <w:r w:rsidR="00B20A21" w:rsidRPr="00B20A21">
        <w:rPr>
          <w:rFonts w:ascii="Arial" w:hAnsi="Arial" w:cs="Arial"/>
        </w:rPr>
        <w:t>konsumento</w:t>
      </w:r>
      <w:r w:rsidR="00B20A21">
        <w:rPr>
          <w:rFonts w:ascii="Arial" w:hAnsi="Arial" w:cs="Arial"/>
        </w:rPr>
        <w:t>m w dokonaniu właściwego wyboru” – informują organizatorzy.</w:t>
      </w:r>
    </w:p>
    <w:p w:rsidR="00332278" w:rsidRDefault="007D646B" w:rsidP="00332278">
      <w:pPr>
        <w:rPr>
          <w:rFonts w:ascii="Arial" w:hAnsi="Arial" w:cs="Arial"/>
          <w:bCs/>
        </w:rPr>
      </w:pPr>
      <w:r w:rsidRPr="007D646B">
        <w:rPr>
          <w:rFonts w:ascii="Arial" w:hAnsi="Arial" w:cs="Arial"/>
          <w:bCs/>
        </w:rPr>
        <w:t>Tegoroczne n</w:t>
      </w:r>
      <w:r w:rsidR="00332278" w:rsidRPr="007D646B">
        <w:rPr>
          <w:rFonts w:ascii="Arial" w:hAnsi="Arial" w:cs="Arial"/>
          <w:bCs/>
        </w:rPr>
        <w:t>agrody zostały wręczone podczas Gali, która była zwieńczeniem pierwszego dnia V Forum Rynku Spożywczego i Handlu.</w:t>
      </w:r>
    </w:p>
    <w:p w:rsidR="00F02F3D" w:rsidRPr="002C0AB7" w:rsidRDefault="00F02F3D">
      <w:pPr>
        <w:rPr>
          <w:rFonts w:ascii="Arial" w:hAnsi="Arial" w:cs="Arial"/>
        </w:rPr>
      </w:pPr>
    </w:p>
    <w:sectPr w:rsidR="00F02F3D" w:rsidRPr="002C0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34"/>
    <w:rsid w:val="00043B2B"/>
    <w:rsid w:val="0005081D"/>
    <w:rsid w:val="0008203F"/>
    <w:rsid w:val="00096B81"/>
    <w:rsid w:val="000B6031"/>
    <w:rsid w:val="000F1682"/>
    <w:rsid w:val="001408B5"/>
    <w:rsid w:val="00152AF5"/>
    <w:rsid w:val="0016722C"/>
    <w:rsid w:val="001A44CE"/>
    <w:rsid w:val="001A5ED9"/>
    <w:rsid w:val="001F677F"/>
    <w:rsid w:val="00216A42"/>
    <w:rsid w:val="0024118F"/>
    <w:rsid w:val="002436C3"/>
    <w:rsid w:val="00252D3A"/>
    <w:rsid w:val="002872FE"/>
    <w:rsid w:val="002A7083"/>
    <w:rsid w:val="002B2337"/>
    <w:rsid w:val="002C0AB7"/>
    <w:rsid w:val="002E429E"/>
    <w:rsid w:val="00332278"/>
    <w:rsid w:val="00392FD3"/>
    <w:rsid w:val="00394B8F"/>
    <w:rsid w:val="003E5226"/>
    <w:rsid w:val="004B7231"/>
    <w:rsid w:val="00552258"/>
    <w:rsid w:val="00585BC2"/>
    <w:rsid w:val="00606D58"/>
    <w:rsid w:val="0061410B"/>
    <w:rsid w:val="0063195D"/>
    <w:rsid w:val="006F655A"/>
    <w:rsid w:val="00732386"/>
    <w:rsid w:val="007D646B"/>
    <w:rsid w:val="007E61D0"/>
    <w:rsid w:val="00814425"/>
    <w:rsid w:val="00883134"/>
    <w:rsid w:val="00917B35"/>
    <w:rsid w:val="00954A50"/>
    <w:rsid w:val="00987CEA"/>
    <w:rsid w:val="009D6668"/>
    <w:rsid w:val="009E08F1"/>
    <w:rsid w:val="00A86925"/>
    <w:rsid w:val="00AD18A0"/>
    <w:rsid w:val="00AF5969"/>
    <w:rsid w:val="00B20A21"/>
    <w:rsid w:val="00B93725"/>
    <w:rsid w:val="00BA7CA1"/>
    <w:rsid w:val="00BF7C99"/>
    <w:rsid w:val="00C567CF"/>
    <w:rsid w:val="00C62193"/>
    <w:rsid w:val="00C77548"/>
    <w:rsid w:val="00C77EB2"/>
    <w:rsid w:val="00C8371F"/>
    <w:rsid w:val="00CD0823"/>
    <w:rsid w:val="00DA3EB1"/>
    <w:rsid w:val="00DE5C48"/>
    <w:rsid w:val="00E11A38"/>
    <w:rsid w:val="00E12097"/>
    <w:rsid w:val="00E16384"/>
    <w:rsid w:val="00F02F3D"/>
    <w:rsid w:val="00F176E6"/>
    <w:rsid w:val="00F63E7F"/>
    <w:rsid w:val="00F93E56"/>
    <w:rsid w:val="00FA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8692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0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8692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0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8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Dobrawa Leszczyńska</dc:creator>
  <cp:lastModifiedBy>Dobrawa Leszczyńska</cp:lastModifiedBy>
  <cp:revision>26</cp:revision>
  <cp:lastPrinted>2012-10-16T08:43:00Z</cp:lastPrinted>
  <dcterms:created xsi:type="dcterms:W3CDTF">2012-10-15T12:22:00Z</dcterms:created>
  <dcterms:modified xsi:type="dcterms:W3CDTF">2012-10-16T13:16:00Z</dcterms:modified>
</cp:coreProperties>
</file>